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30.3652954101562"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PRO LX+ Information</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6.265869140625" w:line="240" w:lineRule="auto"/>
        <w:ind w:left="26.0600280761718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Product name: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Shot Scope PRO LX+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6.26708984375" w:line="229.88847255706787" w:lineRule="auto"/>
        <w:ind w:left="26.060028076171875" w:right="812.99072265625" w:hanging="8.1399536132812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Subtitle: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Laser Rangefinder featuring GPS Distances and Performance Tracking with a Built-in Cart Magnet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5078125" w:line="240" w:lineRule="auto"/>
        <w:ind w:left="26.060028076171875"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Product Description: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9013671875" w:line="229.88847255706787" w:lineRule="auto"/>
        <w:ind w:left="17.480010986328125" w:right="578.1134033203125" w:hanging="2.420043945312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new and improved PRO LX+ gives golfers the ultimate on-course distance measuring device - a fast, accurate rangefinder, and a powerful GPS with performance tracking.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5078125" w:line="229.88847255706787" w:lineRule="auto"/>
        <w:ind w:left="13.9599609375" w:right="441.89453125" w:firstLine="7.70004272460937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GPS yardages to the F/M/B of every green and hazard, combined with target-lock accuracy to every pin, the PRO LX+ gives a golfer everything they need to form the best strategy for every shot. Red and Black dual optics on the PRO LX+ guarantees the display is clear and readable in all conditions. Combine this with Adaptive Slope technology, which calculates changes in elevation, you can be sure you will choose the right club every time. Attach your rangefinder to a golf cart for quick and easy access with the strong built-in magnet.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5078125" w:line="229.88828659057617" w:lineRule="auto"/>
        <w:ind w:left="16.820068359375" w:right="412.90771484375" w:hanging="6.82006835937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Additionally, the PRO LX+ comes with 16 tracking tags, providing golfers with shot tracking and over 100 performance statistics. Post-round players can analyze their game on the free Shot Scope mobile app. The ground-breaking PRO LX+ has no additional costs or subscriptions. Take your game and your rangefinder to the next level with Shot Scope.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486328125" w:line="240" w:lineRule="auto"/>
        <w:ind w:left="26.49993896484375"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Key Features: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217529296875" w:line="240" w:lineRule="auto"/>
        <w:ind w:left="17.03994750976562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Laser Rangefinder with GPS and Performance Tracking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84033203125" w:line="240" w:lineRule="auto"/>
        <w:ind w:left="17.039947509765625" w:right="0" w:firstLine="0"/>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a0a0a"/>
          <w:sz w:val="22"/>
          <w:szCs w:val="22"/>
          <w:u w:val="none"/>
          <w:shd w:fill="fefefe" w:val="clear"/>
          <w:vertAlign w:val="baseline"/>
          <w:rtl w:val="0"/>
        </w:rPr>
        <w:t xml:space="preserve">Over 100 statistics including Strokes Gained</w:t>
      </w: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84033203125" w:line="240" w:lineRule="auto"/>
        <w:ind w:left="17.03994750976562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Adaptive Slope technology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779296875" w:line="240" w:lineRule="auto"/>
        <w:ind w:left="17.03994750976562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Built-in extra strong cart magnet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9013671875" w:line="240" w:lineRule="auto"/>
        <w:ind w:left="17.03994750976562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Upgraded stabilisation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84033203125" w:line="240" w:lineRule="auto"/>
        <w:ind w:left="17.03994750976562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Red and black dual optics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84033203125" w:line="240" w:lineRule="auto"/>
        <w:ind w:left="17.03994750976562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- 36,000+ preloaded courses worldwide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84033203125" w:line="240" w:lineRule="auto"/>
        <w:ind w:left="17.03994750976562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- 900-yard range and x7 magnification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84033203125" w:line="240" w:lineRule="auto"/>
        <w:ind w:left="17.03994750976562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Improved compact design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2169189453125" w:line="240" w:lineRule="auto"/>
        <w:ind w:left="17.03994750976562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Anti-slip comfort stability grip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2169189453125" w:line="240" w:lineRule="auto"/>
        <w:ind w:left="17.03994750976562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Target-lock vibration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2156982421875" w:line="240" w:lineRule="auto"/>
        <w:ind w:left="17.03994750976562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Dynamic F/M/B green distances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2181396484375" w:line="240" w:lineRule="auto"/>
        <w:ind w:left="17.03994750976562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Front &amp; carry distances for every hazard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2156982421875" w:line="240" w:lineRule="auto"/>
        <w:ind w:left="17.03994750976562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Lay-up point distances</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619964599609375"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More Details: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217529296875" w:line="240" w:lineRule="auto"/>
        <w:ind w:left="17.03994750976562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First-ever laser on the market to provide shot tracking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9013671875" w:line="240" w:lineRule="auto"/>
        <w:ind w:left="17.039947509765625" w:right="0" w:firstLine="0"/>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GPS and laser in one product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9013671875" w:line="240" w:lineRule="auto"/>
        <w:ind w:left="17.039947509765625" w:right="0" w:firstLine="0"/>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- 16 tracking tags with RFID for club recognition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9013671875" w:line="240" w:lineRule="auto"/>
        <w:ind w:left="17.039947509765625" w:right="0" w:firstLine="0"/>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Statistics on tee shots, approaches, short game, putting, scoring and full round/season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9013671875" w:line="229.88847255706787" w:lineRule="auto"/>
        <w:ind w:left="16.820068359375" w:right="1035.7275390625" w:firstLine="0.219879150390625"/>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PinCollect technology provides industry leading approach, short game and putting statistics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5078125" w:line="240" w:lineRule="auto"/>
        <w:ind w:left="17.039947509765625" w:right="0" w:firstLine="0"/>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Ability to pause round to take practise shots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9013671875" w:line="240" w:lineRule="auto"/>
        <w:ind w:left="17.039947509765625" w:right="0" w:firstLine="0"/>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Club recognition displayed on screen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9013671875" w:line="240" w:lineRule="auto"/>
        <w:ind w:left="17.039947509765625" w:right="0" w:firstLine="0"/>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Vibration feedback upon successful tag read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9013671875" w:line="240" w:lineRule="auto"/>
        <w:ind w:left="17.039947509765625" w:right="0" w:firstLine="0"/>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Daylight readable color screen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84033203125" w:line="240" w:lineRule="auto"/>
        <w:ind w:left="17.039947509765625" w:right="0" w:firstLine="0"/>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Measures the last shot distance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9013671875" w:line="240" w:lineRule="auto"/>
        <w:ind w:left="17.039947509765625" w:right="0" w:firstLine="0"/>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Rapid-fire detection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779296875" w:line="240" w:lineRule="auto"/>
        <w:ind w:left="17.039947509765625" w:right="0" w:firstLine="0"/>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Precision clear lens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9013671875" w:line="240" w:lineRule="auto"/>
        <w:ind w:left="17.039947509765625" w:right="0" w:firstLine="0"/>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Adjustable eyepiece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779296875" w:line="240" w:lineRule="auto"/>
        <w:ind w:left="17.039947509765625" w:right="0" w:firstLine="0"/>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Accurate to 1 Yard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9013671875" w:line="240" w:lineRule="auto"/>
        <w:ind w:left="17.039947509765625" w:right="0" w:firstLine="0"/>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Distances available in yards or meters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84033203125" w:line="240" w:lineRule="auto"/>
        <w:ind w:left="17.039947509765625" w:right="0" w:firstLine="0"/>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In-house course mapping and 48-hour course edits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779296875" w:line="229.88903045654297" w:lineRule="auto"/>
        <w:ind w:left="23.419952392578125" w:right="448.868408203125" w:hanging="6.380004882812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Shot Scope Academy – a coaching platform bridging the gap between player and coach</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(if registered) to gain greater insight into the player’s strengths and weaknesses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5084228515625" w:line="240" w:lineRule="auto"/>
        <w:ind w:left="17.039947509765625" w:right="0" w:firstLine="0"/>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Interactive features; Medals, Leaderboards and Course Hub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71826171875" w:line="229.88847255706787" w:lineRule="auto"/>
        <w:ind w:left="18.58001708984375" w:right="327.828369140625" w:hanging="1.540069580078125"/>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Virtually join any club in the world on Course Hub to view how Shot Scope users play that course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50750732421875" w:line="447.98415184020996" w:lineRule="auto"/>
        <w:ind w:left="17.039947509765625" w:right="1072.7618408203125" w:firstLine="0"/>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Social share feature, share good rounds or highlights with friends on social media - 3 golf modes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5853271484375" w:line="240" w:lineRule="auto"/>
        <w:ind w:left="17.039947509765625" w:right="0" w:firstLine="0"/>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Free mobile app and web dashboard statistics platform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84033203125" w:line="240" w:lineRule="auto"/>
        <w:ind w:left="17.039947509765625" w:right="0" w:firstLine="0"/>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Free firmware updates, including new features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71826171875" w:line="240" w:lineRule="auto"/>
        <w:ind w:left="17.039947509765625" w:right="0" w:firstLine="0"/>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No phone required on course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977661132812" w:line="240" w:lineRule="auto"/>
        <w:ind w:left="17.039947509765625" w:right="0" w:firstLine="0"/>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Conforms to the Rules of Golf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855590820312" w:line="240" w:lineRule="auto"/>
        <w:ind w:left="17.039947509765625" w:right="0" w:firstLine="0"/>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Strong metal belt clip</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039947509765625" w:right="0" w:firstLine="0"/>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Comes with a carabiner to attach to your golf bag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9013671875" w:line="240" w:lineRule="auto"/>
        <w:ind w:left="17.039947509765625" w:right="0" w:firstLine="0"/>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Water Resistant Carry Case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9013671875" w:line="240" w:lineRule="auto"/>
        <w:ind w:left="17.039947509765625" w:right="0" w:firstLine="0"/>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- 24 Month Limited Warranty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217529296875" w:line="240" w:lineRule="auto"/>
        <w:ind w:left="17.039947509765625" w:right="0" w:firstLine="0"/>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Replaceable CR2 3v Battery – for the laser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217529296875" w:line="240" w:lineRule="auto"/>
        <w:ind w:left="17.039947509765625" w:right="0" w:firstLine="0"/>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- 15+ hour battery life/ 2+ rounds (for GPS handheld)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9013671875" w:line="240" w:lineRule="auto"/>
        <w:ind w:left="17.039947509765625" w:right="0" w:firstLine="0"/>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Available in 3 colors (Blue/Gray/Orange)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2.196044921875" w:line="240" w:lineRule="auto"/>
        <w:ind w:left="10.659942626953125" w:right="0" w:firstLine="0"/>
        <w:jc w:val="left"/>
        <w:rPr>
          <w:rFonts w:ascii="Arial" w:cs="Arial" w:eastAsia="Arial" w:hAnsi="Arial"/>
          <w:b w:val="1"/>
          <w:i w:val="0"/>
          <w:smallCaps w:val="0"/>
          <w:strike w:val="0"/>
          <w:color w:val="0a0a0a"/>
          <w:sz w:val="22"/>
          <w:szCs w:val="22"/>
          <w:u w:val="none"/>
          <w:shd w:fill="auto" w:val="clear"/>
          <w:vertAlign w:val="baseline"/>
        </w:rPr>
      </w:pPr>
      <w:r w:rsidDel="00000000" w:rsidR="00000000" w:rsidRPr="00000000">
        <w:rPr>
          <w:rFonts w:ascii="Arial" w:cs="Arial" w:eastAsia="Arial" w:hAnsi="Arial"/>
          <w:b w:val="1"/>
          <w:i w:val="0"/>
          <w:smallCaps w:val="0"/>
          <w:strike w:val="0"/>
          <w:color w:val="0a0a0a"/>
          <w:sz w:val="22"/>
          <w:szCs w:val="22"/>
          <w:u w:val="none"/>
          <w:shd w:fill="auto" w:val="clear"/>
          <w:vertAlign w:val="baseline"/>
          <w:rtl w:val="0"/>
        </w:rPr>
        <w:t xml:space="preserve">What’s Included: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217529296875" w:line="240" w:lineRule="auto"/>
        <w:ind w:left="33.9799499511718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1x Shot Scope PRO LX+ (PRO LX Laser + H4 Handheld)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9013671875" w:line="240" w:lineRule="auto"/>
        <w:ind w:left="33.9799499511718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16x tracking tags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9013671875" w:line="240" w:lineRule="auto"/>
        <w:ind w:left="33.9799499511718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1x USB clip charger for GPS Handheld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84033203125" w:line="240" w:lineRule="auto"/>
        <w:ind w:left="33.9799499511718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1x carabiner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779296875" w:line="240" w:lineRule="auto"/>
        <w:ind w:left="33.9799499511718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1x metal belt clip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9013671875" w:line="240" w:lineRule="auto"/>
        <w:ind w:left="33.9799499511718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1x laser carry case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84033203125" w:line="240" w:lineRule="auto"/>
        <w:ind w:left="33.9799499511718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1x </w:t>
      </w: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CR2 3v</w:t>
      </w: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Battery for Laser Rangefinder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3779296875" w:line="240" w:lineRule="auto"/>
        <w:ind w:left="28.0400085449218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Free iOS / Android Shot Scope app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2169189453125" w:line="229.88957405090332" w:lineRule="auto"/>
        <w:ind w:left="17.480010986328125" w:right="511.02294921875" w:firstLine="2.420043945312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Statistics platform with Strokes Gained (accessed through Shot Scope mobile apps or web dashboard)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485107421875" w:line="240" w:lineRule="auto"/>
        <w:ind w:left="14.62005615234375"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Technical Specifications: </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94000244140625" w:right="0" w:firstLine="0"/>
              <w:jc w:val="left"/>
              <w:rPr>
                <w:rFonts w:ascii="Arial" w:cs="Arial" w:eastAsia="Arial" w:hAnsi="Arial"/>
                <w:b w:val="1"/>
                <w:i w:val="0"/>
                <w:smallCaps w:val="0"/>
                <w:strike w:val="0"/>
                <w:color w:val="0a0a0a"/>
                <w:sz w:val="22"/>
                <w:szCs w:val="22"/>
                <w:highlight w:val="white"/>
                <w:u w:val="none"/>
                <w:vertAlign w:val="baseline"/>
              </w:rPr>
            </w:pPr>
            <w:r w:rsidDel="00000000" w:rsidR="00000000" w:rsidRPr="00000000">
              <w:rPr>
                <w:rFonts w:ascii="Arial" w:cs="Arial" w:eastAsia="Arial" w:hAnsi="Arial"/>
                <w:b w:val="1"/>
                <w:i w:val="0"/>
                <w:smallCaps w:val="0"/>
                <w:strike w:val="0"/>
                <w:color w:val="0a0a0a"/>
                <w:sz w:val="22"/>
                <w:szCs w:val="22"/>
                <w:highlight w:val="white"/>
                <w:u w:val="none"/>
                <w:vertAlign w:val="baseline"/>
                <w:rtl w:val="0"/>
              </w:rPr>
              <w:t xml:space="preserve">Laser Rangefinder</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06002807617188" w:right="0" w:firstLine="0"/>
              <w:jc w:val="left"/>
              <w:rPr>
                <w:rFonts w:ascii="Arial" w:cs="Arial" w:eastAsia="Arial" w:hAnsi="Arial"/>
                <w:b w:val="0"/>
                <w:i w:val="0"/>
                <w:smallCaps w:val="0"/>
                <w:strike w:val="0"/>
                <w:color w:val="0a0a0a"/>
                <w:sz w:val="22"/>
                <w:szCs w:val="22"/>
                <w:highlight w:val="white"/>
                <w:u w:val="none"/>
                <w:vertAlign w:val="baseline"/>
              </w:rPr>
            </w:pP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Laser Type:</w:t>
            </w: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905nm, Class 1</w:t>
            </w:r>
          </w:p>
        </w:tc>
      </w:tr>
      <w:tr>
        <w:trPr>
          <w:cantSplit w:val="0"/>
          <w:trHeight w:val="4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64007568359375" w:right="0" w:firstLine="0"/>
              <w:jc w:val="left"/>
              <w:rPr>
                <w:rFonts w:ascii="Arial" w:cs="Arial" w:eastAsia="Arial" w:hAnsi="Arial"/>
                <w:b w:val="0"/>
                <w:i w:val="0"/>
                <w:smallCaps w:val="0"/>
                <w:strike w:val="0"/>
                <w:color w:val="000000"/>
                <w:sz w:val="22"/>
                <w:szCs w:val="22"/>
                <w:highlight w:val="white"/>
                <w:u w:val="none"/>
                <w:vertAlign w:val="baseline"/>
              </w:rPr>
            </w:pP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Weight:</w:t>
            </w: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234 grams + 30 grams including H4</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06002807617188" w:right="0" w:firstLine="0"/>
              <w:jc w:val="left"/>
              <w:rPr>
                <w:rFonts w:ascii="Arial" w:cs="Arial" w:eastAsia="Arial" w:hAnsi="Arial"/>
                <w:b w:val="0"/>
                <w:i w:val="0"/>
                <w:smallCaps w:val="0"/>
                <w:strike w:val="0"/>
                <w:color w:val="0a0a0a"/>
                <w:sz w:val="22"/>
                <w:szCs w:val="22"/>
                <w:highlight w:val="white"/>
                <w:u w:val="none"/>
                <w:vertAlign w:val="baseline"/>
              </w:rPr>
            </w:pP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Battery Type:</w:t>
            </w: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CR2 3v</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06002807617188" w:right="0" w:firstLine="0"/>
              <w:jc w:val="left"/>
              <w:rPr>
                <w:rFonts w:ascii="Arial" w:cs="Arial" w:eastAsia="Arial" w:hAnsi="Arial"/>
                <w:b w:val="0"/>
                <w:i w:val="0"/>
                <w:smallCaps w:val="0"/>
                <w:strike w:val="0"/>
                <w:color w:val="0a0a0a"/>
                <w:sz w:val="22"/>
                <w:szCs w:val="22"/>
                <w:highlight w:val="white"/>
                <w:u w:val="none"/>
                <w:vertAlign w:val="baseline"/>
              </w:rPr>
            </w:pP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Battery Life:</w:t>
            </w: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Approx. 5,800 measures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90005493164062" w:right="0" w:firstLine="0"/>
              <w:jc w:val="left"/>
              <w:rPr>
                <w:rFonts w:ascii="Arial" w:cs="Arial" w:eastAsia="Arial" w:hAnsi="Arial"/>
                <w:b w:val="0"/>
                <w:i w:val="0"/>
                <w:smallCaps w:val="0"/>
                <w:strike w:val="0"/>
                <w:color w:val="0a0a0a"/>
                <w:sz w:val="22"/>
                <w:szCs w:val="22"/>
                <w:highlight w:val="white"/>
                <w:u w:val="none"/>
                <w:vertAlign w:val="baseline"/>
              </w:rPr>
            </w:pP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Slope On/Off Switch:</w:t>
            </w: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Yes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94000244140625" w:right="0" w:firstLine="0"/>
              <w:jc w:val="left"/>
              <w:rPr>
                <w:rFonts w:ascii="Arial" w:cs="Arial" w:eastAsia="Arial" w:hAnsi="Arial"/>
                <w:b w:val="0"/>
                <w:i w:val="0"/>
                <w:smallCaps w:val="0"/>
                <w:strike w:val="0"/>
                <w:color w:val="0a0a0a"/>
                <w:sz w:val="22"/>
                <w:szCs w:val="22"/>
                <w:highlight w:val="white"/>
                <w:u w:val="none"/>
                <w:vertAlign w:val="baseline"/>
              </w:rPr>
            </w:pP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Dual Optics:</w:t>
            </w: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Yes - Red or Black</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2.38006591796875" w:right="0" w:firstLine="0"/>
              <w:jc w:val="left"/>
              <w:rPr>
                <w:rFonts w:ascii="Arial" w:cs="Arial" w:eastAsia="Arial" w:hAnsi="Arial"/>
                <w:b w:val="0"/>
                <w:i w:val="0"/>
                <w:smallCaps w:val="0"/>
                <w:strike w:val="0"/>
                <w:color w:val="0a0a0a"/>
                <w:sz w:val="22"/>
                <w:szCs w:val="22"/>
                <w:highlight w:val="white"/>
                <w:u w:val="none"/>
                <w:vertAlign w:val="baseline"/>
              </w:rPr>
            </w:pP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Range:</w:t>
            </w: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900 yards</w:t>
            </w:r>
          </w:p>
        </w:tc>
      </w:tr>
    </w:tbl>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0" w:firstLine="0"/>
        <w:jc w:val="left"/>
        <w:rPr>
          <w:rFonts w:ascii="Arial" w:cs="Arial" w:eastAsia="Arial" w:hAnsi="Arial"/>
          <w:b w:val="0"/>
          <w:i w:val="0"/>
          <w:smallCaps w:val="0"/>
          <w:strike w:val="0"/>
          <w:color w:val="0a0a0a"/>
          <w:sz w:val="22"/>
          <w:szCs w:val="22"/>
          <w:highlight w:val="white"/>
          <w:u w:val="none"/>
          <w:vertAlign w:val="baseline"/>
        </w:rPr>
      </w:pP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Accurate to:</w:t>
      </w: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1 yard</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4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28005981445312" w:right="0" w:firstLine="0"/>
              <w:jc w:val="left"/>
              <w:rPr>
                <w:rFonts w:ascii="Arial" w:cs="Arial" w:eastAsia="Arial" w:hAnsi="Arial"/>
                <w:b w:val="0"/>
                <w:i w:val="0"/>
                <w:smallCaps w:val="0"/>
                <w:strike w:val="0"/>
                <w:color w:val="0a0a0a"/>
                <w:sz w:val="22"/>
                <w:szCs w:val="22"/>
                <w:highlight w:val="white"/>
                <w:u w:val="none"/>
                <w:vertAlign w:val="baseline"/>
              </w:rPr>
            </w:pP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Measurement Units:</w:t>
            </w: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Yards or Meters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28005981445312"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Magnification:</w:t>
            </w: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x7</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64007568359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Water Resistant:</w:t>
            </w: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Yes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6.6600036621093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GPS compatible:</w:t>
            </w: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Yes - with Shot Scope H4</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6.6600036621093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Grip Material:</w:t>
            </w: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PVC Soft Rubber</w:t>
            </w:r>
          </w:p>
        </w:tc>
      </w:tr>
    </w:tbl>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5.55999755859375" w:right="0" w:firstLine="0"/>
              <w:jc w:val="left"/>
              <w:rPr>
                <w:rFonts w:ascii="Arial" w:cs="Arial" w:eastAsia="Arial" w:hAnsi="Arial"/>
                <w:b w:val="1"/>
                <w:i w:val="0"/>
                <w:smallCaps w:val="0"/>
                <w:strike w:val="0"/>
                <w:color w:val="0a0a0a"/>
                <w:sz w:val="22"/>
                <w:szCs w:val="22"/>
                <w:highlight w:val="white"/>
                <w:u w:val="none"/>
                <w:vertAlign w:val="baseline"/>
              </w:rPr>
            </w:pPr>
            <w:r w:rsidDel="00000000" w:rsidR="00000000" w:rsidRPr="00000000">
              <w:rPr>
                <w:rFonts w:ascii="Arial" w:cs="Arial" w:eastAsia="Arial" w:hAnsi="Arial"/>
                <w:b w:val="1"/>
                <w:i w:val="0"/>
                <w:smallCaps w:val="0"/>
                <w:strike w:val="0"/>
                <w:color w:val="0a0a0a"/>
                <w:sz w:val="22"/>
                <w:szCs w:val="22"/>
                <w:highlight w:val="white"/>
                <w:u w:val="none"/>
                <w:vertAlign w:val="baseline"/>
                <w:rtl w:val="0"/>
              </w:rPr>
              <w:t xml:space="preserve">GPS Handheld</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0600280761718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Lens Material:</w:t>
            </w: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Hardened Mineral Glass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05996704101562"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Top Housing Material:</w:t>
            </w: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ABS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64007568359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Weight:</w:t>
            </w: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30 grams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0600280761718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Battery Life:</w:t>
            </w: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15+ hours / 2+ rounds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9400024414062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Display Resolution:</w:t>
            </w: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176 x 176 pixels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9400024414062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Display Type:</w:t>
            </w: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Daylight readable MIP (memory in pixel)</w:t>
            </w:r>
          </w:p>
        </w:tc>
      </w:tr>
      <w:tr>
        <w:trPr>
          <w:cantSplit w:val="0"/>
          <w:trHeight w:val="9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6.00006103515625" w:right="0" w:firstLine="0"/>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Colour Display:</w:t>
            </w: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Yes </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23779296875" w:line="240" w:lineRule="auto"/>
              <w:ind w:left="131.0600280761718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Bluetooth:</w:t>
            </w: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Bluetooth 5</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6.6600036621093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GNSS Tracking:</w:t>
            </w: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GPS 1, Galileo E1, Glonass L1</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6.00006103515625" w:right="0" w:firstLine="0"/>
              <w:jc w:val="left"/>
              <w:rPr>
                <w:rFonts w:ascii="Arial" w:cs="Arial" w:eastAsia="Arial" w:hAnsi="Arial"/>
                <w:b w:val="0"/>
                <w:i w:val="0"/>
                <w:smallCaps w:val="0"/>
                <w:strike w:val="0"/>
                <w:color w:val="0a0a0a"/>
                <w:sz w:val="22"/>
                <w:szCs w:val="22"/>
                <w:highlight w:val="white"/>
                <w:u w:val="none"/>
                <w:vertAlign w:val="baseline"/>
              </w:rPr>
            </w:pP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Connected Smartphone Apps:</w:t>
            </w: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Android and iOS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6.66000366210938" w:right="0" w:firstLine="0"/>
              <w:jc w:val="left"/>
              <w:rPr>
                <w:rFonts w:ascii="Arial" w:cs="Arial" w:eastAsia="Arial" w:hAnsi="Arial"/>
                <w:b w:val="0"/>
                <w:i w:val="0"/>
                <w:smallCaps w:val="0"/>
                <w:strike w:val="0"/>
                <w:color w:val="0a0a0a"/>
                <w:sz w:val="22"/>
                <w:szCs w:val="22"/>
                <w:u w:val="none"/>
                <w:shd w:fill="auto" w:val="clear"/>
                <w:vertAlign w:val="baseline"/>
              </w:rPr>
            </w:pPr>
            <w:r w:rsidDel="00000000" w:rsidR="00000000" w:rsidRPr="00000000">
              <w:rPr>
                <w:rFonts w:ascii="Arial" w:cs="Arial" w:eastAsia="Arial" w:hAnsi="Arial"/>
                <w:b w:val="0"/>
                <w:i w:val="0"/>
                <w:smallCaps w:val="0"/>
                <w:strike w:val="0"/>
                <w:color w:val="0a0a0a"/>
                <w:sz w:val="22"/>
                <w:szCs w:val="22"/>
                <w:highlight w:val="white"/>
                <w:u w:val="none"/>
                <w:vertAlign w:val="baseline"/>
                <w:rtl w:val="0"/>
              </w:rPr>
              <w:t xml:space="preserve">GPS Distance Measurement:</w:t>
            </w:r>
            <w:r w:rsidDel="00000000" w:rsidR="00000000" w:rsidRPr="00000000">
              <w:rPr>
                <w:rFonts w:ascii="Arial" w:cs="Arial" w:eastAsia="Arial" w:hAnsi="Arial"/>
                <w:b w:val="0"/>
                <w:i w:val="0"/>
                <w:smallCaps w:val="0"/>
                <w:strike w:val="0"/>
                <w:color w:val="0a0a0a"/>
                <w:sz w:val="22"/>
                <w:szCs w:val="22"/>
                <w:u w:val="none"/>
                <w:shd w:fill="auto" w:val="clear"/>
                <w:vertAlign w:val="baseline"/>
                <w:rtl w:val="0"/>
              </w:rPr>
              <w:t xml:space="preserve"> Yards or Meters</w:t>
            </w:r>
          </w:p>
        </w:tc>
      </w:tr>
    </w:tbl>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sectPr>
      <w:pgSz w:h="16840" w:w="11920" w:orient="portrait"/>
      <w:pgMar w:bottom="1604.287109375" w:top="1426.357421875" w:left="1430" w:right="113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